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46048" w14:textId="77777777" w:rsidR="00BD3CFF" w:rsidRPr="00BD3CFF" w:rsidRDefault="00BD3CFF" w:rsidP="00BD3CFF">
      <w:pPr>
        <w:shd w:val="clear" w:color="auto" w:fill="FFFFFF"/>
        <w:spacing w:after="240" w:line="240" w:lineRule="auto"/>
        <w:jc w:val="center"/>
        <w:rPr>
          <w:rFonts w:ascii="Helvetica" w:eastAsia="Times New Roman" w:hAnsi="Helvetica" w:cs="Helvetica"/>
          <w:b/>
          <w:color w:val="3A3D42"/>
          <w:sz w:val="40"/>
          <w:szCs w:val="40"/>
        </w:rPr>
      </w:pPr>
      <w:r w:rsidRPr="00BD3CFF">
        <w:rPr>
          <w:rFonts w:ascii="Helvetica" w:eastAsia="Times New Roman" w:hAnsi="Helvetica" w:cs="Helvetica"/>
          <w:b/>
          <w:color w:val="3A3D42"/>
          <w:sz w:val="40"/>
          <w:szCs w:val="40"/>
        </w:rPr>
        <w:t>PRIVACY POLICY</w:t>
      </w:r>
    </w:p>
    <w:p w14:paraId="73AE8C3C" w14:textId="77777777" w:rsidR="00BD3CFF" w:rsidRDefault="00BD3CFF" w:rsidP="00B812C7">
      <w:pPr>
        <w:shd w:val="clear" w:color="auto" w:fill="FFFFFF"/>
        <w:spacing w:after="240" w:line="240" w:lineRule="auto"/>
        <w:rPr>
          <w:rFonts w:ascii="Helvetica" w:eastAsia="Times New Roman" w:hAnsi="Helvetica" w:cs="Helvetica"/>
          <w:color w:val="3A3D42"/>
          <w:sz w:val="23"/>
          <w:szCs w:val="23"/>
        </w:rPr>
      </w:pPr>
    </w:p>
    <w:p w14:paraId="0A46D116" w14:textId="024E84AC" w:rsidR="00B812C7" w:rsidRPr="00B812C7" w:rsidRDefault="00885063" w:rsidP="00B812C7">
      <w:pPr>
        <w:shd w:val="clear" w:color="auto" w:fill="FFFFFF"/>
        <w:spacing w:after="240" w:line="240" w:lineRule="auto"/>
        <w:rPr>
          <w:rFonts w:ascii="Helvetica" w:eastAsia="Times New Roman" w:hAnsi="Helvetica" w:cs="Helvetica"/>
          <w:color w:val="3A3D42"/>
          <w:sz w:val="23"/>
          <w:szCs w:val="23"/>
        </w:rPr>
      </w:pPr>
      <w:r>
        <w:rPr>
          <w:rFonts w:ascii="Helvetica" w:eastAsia="Times New Roman" w:hAnsi="Helvetica" w:cs="Helvetica"/>
          <w:color w:val="3A3D42"/>
          <w:sz w:val="23"/>
          <w:szCs w:val="23"/>
        </w:rPr>
        <w:t xml:space="preserve">Baker Farm Produce </w:t>
      </w:r>
      <w:r w:rsidR="00764BE2">
        <w:rPr>
          <w:rFonts w:ascii="Helvetica" w:eastAsia="Times New Roman" w:hAnsi="Helvetica" w:cs="Helvetica"/>
          <w:color w:val="3A3D42"/>
          <w:sz w:val="23"/>
          <w:szCs w:val="23"/>
        </w:rPr>
        <w:t xml:space="preserve">Ltd </w:t>
      </w:r>
      <w:r w:rsidR="00B812C7" w:rsidRPr="00B812C7">
        <w:rPr>
          <w:rFonts w:ascii="Helvetica" w:eastAsia="Times New Roman" w:hAnsi="Helvetica" w:cs="Helvetica"/>
          <w:color w:val="3A3D42"/>
          <w:sz w:val="23"/>
          <w:szCs w:val="23"/>
        </w:rPr>
        <w:t>("We and Us") are committed to protecting and respecting your privacy.</w:t>
      </w:r>
    </w:p>
    <w:p w14:paraId="59CFF30F" w14:textId="77777777" w:rsidR="00B812C7" w:rsidRDefault="00D30807" w:rsidP="00B812C7">
      <w:pPr>
        <w:shd w:val="clear" w:color="auto" w:fill="FFFFFF"/>
        <w:spacing w:after="240" w:line="240" w:lineRule="auto"/>
        <w:rPr>
          <w:rFonts w:ascii="Helvetica" w:eastAsia="Times New Roman" w:hAnsi="Helvetica" w:cs="Helvetica"/>
          <w:color w:val="3A3D42"/>
          <w:sz w:val="23"/>
          <w:szCs w:val="23"/>
        </w:rPr>
      </w:pPr>
      <w:r>
        <w:rPr>
          <w:rFonts w:ascii="Helvetica" w:eastAsia="Times New Roman" w:hAnsi="Helvetica" w:cs="Helvetica"/>
          <w:color w:val="3A3D42"/>
          <w:sz w:val="23"/>
          <w:szCs w:val="23"/>
        </w:rPr>
        <w:t>This policy</w:t>
      </w:r>
      <w:r w:rsidR="00B812C7" w:rsidRPr="00B812C7">
        <w:rPr>
          <w:rFonts w:ascii="Helvetica" w:eastAsia="Times New Roman" w:hAnsi="Helvetica" w:cs="Helvetica"/>
          <w:color w:val="3A3D42"/>
          <w:sz w:val="23"/>
          <w:szCs w:val="23"/>
        </w:rPr>
        <w:t xml:space="preserve"> sets out the basis on which any personal data we collect from "You", or that you provide to us, will be processed by us. Please read the following carefully to understand our views and practices regarding your personal data and how we will treat it. </w:t>
      </w:r>
    </w:p>
    <w:p w14:paraId="19AC7DE3" w14:textId="72C32EAA" w:rsid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 xml:space="preserve">For the purpose of the Data Protection Act 1998 (the Act), the data controller is </w:t>
      </w:r>
      <w:r w:rsidR="00A16BAE">
        <w:rPr>
          <w:rFonts w:ascii="Helvetica" w:eastAsia="Times New Roman" w:hAnsi="Helvetica" w:cs="Helvetica"/>
          <w:color w:val="3A3D42"/>
          <w:sz w:val="23"/>
          <w:szCs w:val="23"/>
        </w:rPr>
        <w:t xml:space="preserve">Baker Farm Produce Ltd, 42 Main Street, Baston, </w:t>
      </w:r>
      <w:r w:rsidR="005C1784">
        <w:rPr>
          <w:rFonts w:ascii="Helvetica" w:eastAsia="Times New Roman" w:hAnsi="Helvetica" w:cs="Helvetica"/>
          <w:color w:val="3A3D42"/>
          <w:sz w:val="23"/>
          <w:szCs w:val="23"/>
        </w:rPr>
        <w:t>Lincolnshire, Pe6 9pb.</w:t>
      </w:r>
    </w:p>
    <w:p w14:paraId="09663579" w14:textId="77777777" w:rsidR="00B812C7" w:rsidRPr="00B812C7" w:rsidRDefault="00B812C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r w:rsidRPr="00B812C7">
        <w:rPr>
          <w:rFonts w:ascii="Helvetica" w:eastAsia="Times New Roman" w:hAnsi="Helvetica" w:cs="Helvetica"/>
          <w:color w:val="3A3D42"/>
          <w:spacing w:val="-15"/>
          <w:sz w:val="38"/>
          <w:szCs w:val="38"/>
        </w:rPr>
        <w:t>INFORMATION WE COLLECT FROM YOU</w:t>
      </w:r>
    </w:p>
    <w:p w14:paraId="311E2BCA" w14:textId="77777777" w:rsidR="00B812C7" w:rsidRPr="00B812C7" w:rsidRDefault="00B812C7" w:rsidP="00B812C7">
      <w:pPr>
        <w:spacing w:after="0" w:line="240" w:lineRule="auto"/>
        <w:rPr>
          <w:rFonts w:ascii="Times New Roman" w:eastAsia="Times New Roman" w:hAnsi="Times New Roman" w:cs="Times New Roman"/>
          <w:sz w:val="24"/>
          <w:szCs w:val="24"/>
        </w:rPr>
      </w:pPr>
      <w:r w:rsidRPr="00B812C7">
        <w:rPr>
          <w:rFonts w:ascii="Helvetica" w:eastAsia="Times New Roman" w:hAnsi="Helvetica" w:cs="Helvetica"/>
          <w:color w:val="3A3D42"/>
          <w:sz w:val="20"/>
          <w:szCs w:val="20"/>
        </w:rPr>
        <w:br/>
      </w:r>
    </w:p>
    <w:p w14:paraId="6D82AD23" w14:textId="77777777" w:rsidR="00B812C7" w:rsidRP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We will collect and process the following data about you:</w:t>
      </w:r>
    </w:p>
    <w:p w14:paraId="4938FFDD" w14:textId="316317E4" w:rsidR="00B812C7" w:rsidRPr="00B812C7" w:rsidRDefault="00B812C7" w:rsidP="00B812C7">
      <w:pPr>
        <w:numPr>
          <w:ilvl w:val="0"/>
          <w:numId w:val="1"/>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Information you give us. When making a purchase with</w:t>
      </w:r>
      <w:r w:rsidR="005C1784">
        <w:rPr>
          <w:rFonts w:ascii="Helvetica" w:eastAsia="Times New Roman" w:hAnsi="Helvetica" w:cs="Helvetica"/>
          <w:color w:val="3A3D42"/>
          <w:sz w:val="23"/>
          <w:szCs w:val="23"/>
        </w:rPr>
        <w:t xml:space="preserve"> Baker Farm Prod</w:t>
      </w:r>
      <w:r w:rsidR="0073710C">
        <w:rPr>
          <w:rFonts w:ascii="Helvetica" w:eastAsia="Times New Roman" w:hAnsi="Helvetica" w:cs="Helvetica"/>
          <w:color w:val="3A3D42"/>
          <w:sz w:val="23"/>
          <w:szCs w:val="23"/>
        </w:rPr>
        <w:t>uce Ltd</w:t>
      </w:r>
      <w:r w:rsidRPr="00B812C7">
        <w:rPr>
          <w:rFonts w:ascii="Helvetica" w:eastAsia="Times New Roman" w:hAnsi="Helvetica" w:cs="Helvetica"/>
          <w:color w:val="3A3D42"/>
          <w:sz w:val="23"/>
          <w:szCs w:val="23"/>
        </w:rPr>
        <w:t>, we will collect your contact information, which includes, name, address, email address, and phone number, as well as payment information.</w:t>
      </w:r>
    </w:p>
    <w:p w14:paraId="2360CC3A" w14:textId="77777777" w:rsidR="00B812C7" w:rsidRPr="00B812C7" w:rsidRDefault="00B812C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r w:rsidRPr="00B812C7">
        <w:rPr>
          <w:rFonts w:ascii="Helvetica" w:eastAsia="Times New Roman" w:hAnsi="Helvetica" w:cs="Helvetica"/>
          <w:color w:val="3A3D42"/>
          <w:spacing w:val="-15"/>
          <w:sz w:val="38"/>
          <w:szCs w:val="38"/>
        </w:rPr>
        <w:t>USES MADE OF THE INFORMATION</w:t>
      </w:r>
    </w:p>
    <w:p w14:paraId="53878DE2" w14:textId="77777777" w:rsidR="00B812C7" w:rsidRPr="00B812C7" w:rsidRDefault="00B812C7" w:rsidP="00B812C7">
      <w:pPr>
        <w:spacing w:after="0" w:line="240" w:lineRule="auto"/>
        <w:rPr>
          <w:rFonts w:ascii="Times New Roman" w:eastAsia="Times New Roman" w:hAnsi="Times New Roman" w:cs="Times New Roman"/>
          <w:sz w:val="24"/>
          <w:szCs w:val="24"/>
        </w:rPr>
      </w:pPr>
      <w:r w:rsidRPr="00B812C7">
        <w:rPr>
          <w:rFonts w:ascii="Helvetica" w:eastAsia="Times New Roman" w:hAnsi="Helvetica" w:cs="Helvetica"/>
          <w:color w:val="3A3D42"/>
          <w:sz w:val="20"/>
          <w:szCs w:val="20"/>
        </w:rPr>
        <w:br/>
      </w:r>
    </w:p>
    <w:p w14:paraId="125AF584" w14:textId="77777777" w:rsidR="00B812C7" w:rsidRP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We use information held about you in the following ways:</w:t>
      </w:r>
    </w:p>
    <w:p w14:paraId="46897755" w14:textId="77777777" w:rsidR="00B812C7" w:rsidRPr="00B812C7" w:rsidRDefault="00B812C7" w:rsidP="00B812C7">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To help Us identify You and the accounts You hold with Us;</w:t>
      </w:r>
    </w:p>
    <w:p w14:paraId="22B3E26E" w14:textId="77777777" w:rsidR="00B812C7" w:rsidRPr="00B812C7" w:rsidRDefault="00B812C7" w:rsidP="00B812C7">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To provide customer care;</w:t>
      </w:r>
    </w:p>
    <w:p w14:paraId="6A0254AC" w14:textId="77777777" w:rsidR="00B812C7" w:rsidRPr="00B812C7" w:rsidRDefault="00B812C7" w:rsidP="00B812C7">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To carry out our obligations arising from any contracts entered into between you and us and to provide you with the information, products and services that you request from us;</w:t>
      </w:r>
    </w:p>
    <w:p w14:paraId="76774BF5" w14:textId="77777777" w:rsidR="00B812C7" w:rsidRPr="00B812C7" w:rsidRDefault="00B812C7" w:rsidP="00B812C7">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to provide you with information about other goods and services we offer that are similar to those that you have already purchased or enquired about;</w:t>
      </w:r>
    </w:p>
    <w:p w14:paraId="59A9F169" w14:textId="77777777" w:rsidR="00B812C7" w:rsidRDefault="00B812C7" w:rsidP="00A0035A">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 xml:space="preserve">We will only contact you about goods and services similar to those which were the subject of a previous sale or negotiations of a sale to you. </w:t>
      </w:r>
    </w:p>
    <w:p w14:paraId="679F2947" w14:textId="77777777" w:rsidR="00B812C7" w:rsidRPr="00B812C7" w:rsidRDefault="00B812C7" w:rsidP="00A0035A">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To display targeted, or interest based, offers to You based on those products already purchased.</w:t>
      </w:r>
    </w:p>
    <w:p w14:paraId="5FFF645B" w14:textId="77777777" w:rsidR="00B812C7" w:rsidRPr="00B812C7" w:rsidRDefault="00B812C7" w:rsidP="00B812C7">
      <w:pPr>
        <w:numPr>
          <w:ilvl w:val="0"/>
          <w:numId w:val="2"/>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To notify you about changes to our service;</w:t>
      </w:r>
    </w:p>
    <w:p w14:paraId="63B9CF8C" w14:textId="77777777" w:rsidR="00D30807" w:rsidRDefault="00D3080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p>
    <w:p w14:paraId="6A5C1B8D" w14:textId="77777777" w:rsidR="00B812C7" w:rsidRPr="00B812C7" w:rsidRDefault="00B812C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r w:rsidRPr="00B812C7">
        <w:rPr>
          <w:rFonts w:ascii="Helvetica" w:eastAsia="Times New Roman" w:hAnsi="Helvetica" w:cs="Helvetica"/>
          <w:color w:val="3A3D42"/>
          <w:spacing w:val="-15"/>
          <w:sz w:val="38"/>
          <w:szCs w:val="38"/>
        </w:rPr>
        <w:lastRenderedPageBreak/>
        <w:t>DISCLOSURE OF YOUR INFORMATION</w:t>
      </w:r>
    </w:p>
    <w:p w14:paraId="6A99ED6D" w14:textId="77777777" w:rsidR="00B812C7" w:rsidRPr="00B812C7" w:rsidRDefault="00B812C7" w:rsidP="00B812C7">
      <w:pPr>
        <w:spacing w:after="0" w:line="240" w:lineRule="auto"/>
        <w:rPr>
          <w:rFonts w:ascii="Times New Roman" w:eastAsia="Times New Roman" w:hAnsi="Times New Roman" w:cs="Times New Roman"/>
          <w:sz w:val="24"/>
          <w:szCs w:val="24"/>
        </w:rPr>
      </w:pPr>
      <w:r w:rsidRPr="00B812C7">
        <w:rPr>
          <w:rFonts w:ascii="Helvetica" w:eastAsia="Times New Roman" w:hAnsi="Helvetica" w:cs="Helvetica"/>
          <w:color w:val="3A3D42"/>
          <w:sz w:val="20"/>
          <w:szCs w:val="20"/>
        </w:rPr>
        <w:br/>
      </w:r>
    </w:p>
    <w:p w14:paraId="2E365C72" w14:textId="77777777" w:rsidR="00B812C7" w:rsidRP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You agree that we have the right to share your personal information with:</w:t>
      </w:r>
    </w:p>
    <w:p w14:paraId="76853FD4" w14:textId="77777777" w:rsidR="00B812C7" w:rsidRPr="00B812C7" w:rsidRDefault="00B812C7" w:rsidP="00B812C7">
      <w:pPr>
        <w:numPr>
          <w:ilvl w:val="1"/>
          <w:numId w:val="4"/>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 xml:space="preserve">business partners,  and </w:t>
      </w:r>
      <w:r>
        <w:rPr>
          <w:rFonts w:ascii="Helvetica" w:eastAsia="Times New Roman" w:hAnsi="Helvetica" w:cs="Helvetica"/>
          <w:color w:val="3A3D42"/>
          <w:sz w:val="23"/>
          <w:szCs w:val="23"/>
        </w:rPr>
        <w:t xml:space="preserve">hauliers </w:t>
      </w:r>
      <w:r w:rsidRPr="00B812C7">
        <w:rPr>
          <w:rFonts w:ascii="Helvetica" w:eastAsia="Times New Roman" w:hAnsi="Helvetica" w:cs="Helvetica"/>
          <w:color w:val="3A3D42"/>
          <w:sz w:val="23"/>
          <w:szCs w:val="23"/>
        </w:rPr>
        <w:t>for the performance of any contract we enter into with them or you;</w:t>
      </w:r>
    </w:p>
    <w:p w14:paraId="70EE8D9E" w14:textId="77777777" w:rsidR="00B812C7" w:rsidRPr="00B812C7" w:rsidRDefault="00B812C7" w:rsidP="00B812C7">
      <w:pPr>
        <w:numPr>
          <w:ilvl w:val="1"/>
          <w:numId w:val="4"/>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credit reference agencies for the purpose of assessing your credit score where this is a condition of us entering into a contract with you.</w:t>
      </w:r>
    </w:p>
    <w:p w14:paraId="0ABBCBEE" w14:textId="65B3F1DD" w:rsidR="00B812C7" w:rsidRPr="00B812C7" w:rsidRDefault="00B812C7" w:rsidP="00B812C7">
      <w:pPr>
        <w:numPr>
          <w:ilvl w:val="0"/>
          <w:numId w:val="5"/>
        </w:numPr>
        <w:shd w:val="clear" w:color="auto" w:fill="FFFFFF"/>
        <w:spacing w:before="100" w:beforeAutospacing="1" w:after="185" w:line="240" w:lineRule="auto"/>
        <w:ind w:left="0"/>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If we are under a duty to disclose or share your personal data in order to comply with any legal obligation, or in order to enforce or apply ou</w:t>
      </w:r>
      <w:r w:rsidR="005B36F5">
        <w:rPr>
          <w:rFonts w:ascii="Helvetica" w:eastAsia="Times New Roman" w:hAnsi="Helvetica" w:cs="Helvetica"/>
          <w:color w:val="3A3D42"/>
          <w:sz w:val="23"/>
          <w:szCs w:val="23"/>
        </w:rPr>
        <w:t>r terms and conditions</w:t>
      </w:r>
      <w:r w:rsidRPr="00B812C7">
        <w:rPr>
          <w:rFonts w:ascii="Helvetica" w:eastAsia="Times New Roman" w:hAnsi="Helvetica" w:cs="Helvetica"/>
          <w:color w:val="3A3D42"/>
          <w:sz w:val="23"/>
          <w:szCs w:val="23"/>
        </w:rPr>
        <w:t xml:space="preserve"> and other agreements; or to protect the rights, property, or safety of </w:t>
      </w:r>
      <w:r w:rsidR="00FC2A53">
        <w:rPr>
          <w:rFonts w:ascii="Helvetica" w:eastAsia="Times New Roman" w:hAnsi="Helvetica" w:cs="Helvetica"/>
          <w:color w:val="3A3D42"/>
          <w:sz w:val="23"/>
          <w:szCs w:val="23"/>
        </w:rPr>
        <w:t>Baker Farm Produce L</w:t>
      </w:r>
      <w:r w:rsidR="00E5377C">
        <w:rPr>
          <w:rFonts w:ascii="Helvetica" w:eastAsia="Times New Roman" w:hAnsi="Helvetica" w:cs="Helvetica"/>
          <w:color w:val="3A3D42"/>
          <w:sz w:val="23"/>
          <w:szCs w:val="23"/>
        </w:rPr>
        <w:t>td</w:t>
      </w:r>
      <w:r w:rsidRPr="00B812C7">
        <w:rPr>
          <w:rFonts w:ascii="Helvetica" w:eastAsia="Times New Roman" w:hAnsi="Helvetica" w:cs="Helvetica"/>
          <w:color w:val="3A3D42"/>
          <w:sz w:val="23"/>
          <w:szCs w:val="23"/>
        </w:rPr>
        <w:t xml:space="preserve"> our customers, or others. This includes exchanging information with other companies and organisations for the purposes of fraud protection and credit risk reduction.</w:t>
      </w:r>
    </w:p>
    <w:p w14:paraId="618B21BB" w14:textId="77777777" w:rsidR="00B812C7" w:rsidRPr="00B812C7" w:rsidRDefault="00B812C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r w:rsidRPr="00B812C7">
        <w:rPr>
          <w:rFonts w:ascii="Helvetica" w:eastAsia="Times New Roman" w:hAnsi="Helvetica" w:cs="Helvetica"/>
          <w:color w:val="3A3D42"/>
          <w:spacing w:val="-15"/>
          <w:sz w:val="38"/>
          <w:szCs w:val="38"/>
        </w:rPr>
        <w:t>WHERE WE STORE YOUR PERSONAL DATA</w:t>
      </w:r>
    </w:p>
    <w:p w14:paraId="3199EC95" w14:textId="77777777" w:rsidR="00B812C7" w:rsidRPr="00B812C7" w:rsidRDefault="00B812C7" w:rsidP="00B812C7">
      <w:pPr>
        <w:spacing w:after="0" w:line="240" w:lineRule="auto"/>
        <w:rPr>
          <w:rFonts w:ascii="Times New Roman" w:eastAsia="Times New Roman" w:hAnsi="Times New Roman" w:cs="Times New Roman"/>
          <w:sz w:val="24"/>
          <w:szCs w:val="24"/>
        </w:rPr>
      </w:pPr>
      <w:r w:rsidRPr="00B812C7">
        <w:rPr>
          <w:rFonts w:ascii="Helvetica" w:eastAsia="Times New Roman" w:hAnsi="Helvetica" w:cs="Helvetica"/>
          <w:color w:val="3A3D42"/>
          <w:sz w:val="20"/>
          <w:szCs w:val="20"/>
        </w:rPr>
        <w:br/>
      </w:r>
    </w:p>
    <w:p w14:paraId="7915EE50" w14:textId="4ED4DC9D" w:rsidR="00B812C7" w:rsidRPr="00B812C7" w:rsidRDefault="00D53129" w:rsidP="00B812C7">
      <w:pPr>
        <w:shd w:val="clear" w:color="auto" w:fill="FFFFFF"/>
        <w:spacing w:after="240" w:line="240" w:lineRule="auto"/>
        <w:rPr>
          <w:rFonts w:ascii="Helvetica" w:eastAsia="Times New Roman" w:hAnsi="Helvetica" w:cs="Helvetica"/>
          <w:color w:val="3A3D42"/>
          <w:sz w:val="23"/>
          <w:szCs w:val="23"/>
        </w:rPr>
      </w:pPr>
      <w:r>
        <w:rPr>
          <w:rFonts w:ascii="Helvetica" w:eastAsia="Times New Roman" w:hAnsi="Helvetica" w:cs="Helvetica"/>
          <w:color w:val="3A3D42"/>
          <w:sz w:val="23"/>
          <w:szCs w:val="23"/>
        </w:rPr>
        <w:t xml:space="preserve">The </w:t>
      </w:r>
      <w:r w:rsidR="00B812C7" w:rsidRPr="00B812C7">
        <w:rPr>
          <w:rFonts w:ascii="Helvetica" w:eastAsia="Times New Roman" w:hAnsi="Helvetica" w:cs="Helvetica"/>
          <w:color w:val="3A3D42"/>
          <w:sz w:val="23"/>
          <w:szCs w:val="23"/>
        </w:rPr>
        <w:t xml:space="preserve">information </w:t>
      </w:r>
      <w:r>
        <w:rPr>
          <w:rFonts w:ascii="Helvetica" w:eastAsia="Times New Roman" w:hAnsi="Helvetica" w:cs="Helvetica"/>
          <w:color w:val="3A3D42"/>
          <w:sz w:val="23"/>
          <w:szCs w:val="23"/>
        </w:rPr>
        <w:t xml:space="preserve">you </w:t>
      </w:r>
      <w:r w:rsidR="00B812C7" w:rsidRPr="00B812C7">
        <w:rPr>
          <w:rFonts w:ascii="Helvetica" w:eastAsia="Times New Roman" w:hAnsi="Helvetica" w:cs="Helvetica"/>
          <w:color w:val="3A3D42"/>
          <w:sz w:val="23"/>
          <w:szCs w:val="23"/>
        </w:rPr>
        <w:t xml:space="preserve">provide to Us </w:t>
      </w:r>
      <w:r w:rsidR="00B812C7">
        <w:rPr>
          <w:rFonts w:ascii="Helvetica" w:eastAsia="Times New Roman" w:hAnsi="Helvetica" w:cs="Helvetica"/>
          <w:color w:val="3A3D42"/>
          <w:sz w:val="23"/>
          <w:szCs w:val="23"/>
        </w:rPr>
        <w:t xml:space="preserve">will be used by </w:t>
      </w:r>
      <w:r w:rsidR="00B812C7" w:rsidRPr="00B812C7">
        <w:rPr>
          <w:rFonts w:ascii="Helvetica" w:eastAsia="Times New Roman" w:hAnsi="Helvetica" w:cs="Helvetica"/>
          <w:color w:val="3A3D42"/>
          <w:sz w:val="23"/>
          <w:szCs w:val="23"/>
        </w:rPr>
        <w:t xml:space="preserve">staff engaged in, among other things, the fulfilment of your order, the processing of your payment details and the provision of support services. By submitting your personal data, you agree to this transfer, storing or processing. </w:t>
      </w:r>
      <w:r w:rsidR="00D627C9">
        <w:rPr>
          <w:rFonts w:ascii="Helvetica" w:eastAsia="Times New Roman" w:hAnsi="Helvetica" w:cs="Helvetica"/>
          <w:color w:val="3A3D42"/>
          <w:sz w:val="23"/>
          <w:szCs w:val="23"/>
        </w:rPr>
        <w:t>Baker Farm Produce</w:t>
      </w:r>
      <w:r w:rsidR="00B812C7">
        <w:rPr>
          <w:rFonts w:ascii="Helvetica" w:eastAsia="Times New Roman" w:hAnsi="Helvetica" w:cs="Helvetica"/>
          <w:color w:val="3A3D42"/>
          <w:sz w:val="23"/>
          <w:szCs w:val="23"/>
        </w:rPr>
        <w:t xml:space="preserve"> </w:t>
      </w:r>
      <w:r w:rsidR="00B812C7" w:rsidRPr="00B812C7">
        <w:rPr>
          <w:rFonts w:ascii="Helvetica" w:eastAsia="Times New Roman" w:hAnsi="Helvetica" w:cs="Helvetica"/>
          <w:color w:val="3A3D42"/>
          <w:sz w:val="23"/>
          <w:szCs w:val="23"/>
        </w:rPr>
        <w:t>will take all steps reasonably necessary to ensure that your data is treated securely and in accordance with this privacy policy.</w:t>
      </w:r>
    </w:p>
    <w:p w14:paraId="59645943" w14:textId="77777777" w:rsidR="00B812C7" w:rsidRP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 xml:space="preserve">Unfortunately, the transmission of information via the internet is not completely secure. Although we will do our best to protect your personal data, we cannot guarantee the security of your data transmitted </w:t>
      </w:r>
      <w:r>
        <w:rPr>
          <w:rFonts w:ascii="Helvetica" w:eastAsia="Times New Roman" w:hAnsi="Helvetica" w:cs="Helvetica"/>
          <w:color w:val="3A3D42"/>
          <w:sz w:val="23"/>
          <w:szCs w:val="23"/>
        </w:rPr>
        <w:t>via email</w:t>
      </w:r>
      <w:r w:rsidRPr="00B812C7">
        <w:rPr>
          <w:rFonts w:ascii="Helvetica" w:eastAsia="Times New Roman" w:hAnsi="Helvetica" w:cs="Helvetica"/>
          <w:color w:val="3A3D42"/>
          <w:sz w:val="23"/>
          <w:szCs w:val="23"/>
        </w:rPr>
        <w:t>; any transmission is at your own risk. Once we have received your information, we will use strict procedures and security features to try to prevent unauthorised access.</w:t>
      </w:r>
    </w:p>
    <w:p w14:paraId="79C1563F" w14:textId="77777777" w:rsidR="00B812C7" w:rsidRPr="00B812C7" w:rsidRDefault="00B812C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r w:rsidRPr="00B812C7">
        <w:rPr>
          <w:rFonts w:ascii="Helvetica" w:eastAsia="Times New Roman" w:hAnsi="Helvetica" w:cs="Helvetica"/>
          <w:color w:val="3A3D42"/>
          <w:spacing w:val="-15"/>
          <w:sz w:val="38"/>
          <w:szCs w:val="38"/>
        </w:rPr>
        <w:t>ACCESS TO INFORMATION</w:t>
      </w:r>
    </w:p>
    <w:p w14:paraId="0916B935" w14:textId="77777777" w:rsidR="00B812C7" w:rsidRPr="00B812C7" w:rsidRDefault="00B812C7" w:rsidP="00B812C7">
      <w:pPr>
        <w:spacing w:after="0" w:line="240" w:lineRule="auto"/>
        <w:rPr>
          <w:rFonts w:ascii="Times New Roman" w:eastAsia="Times New Roman" w:hAnsi="Times New Roman" w:cs="Times New Roman"/>
          <w:sz w:val="24"/>
          <w:szCs w:val="24"/>
        </w:rPr>
      </w:pPr>
      <w:r w:rsidRPr="00B812C7">
        <w:rPr>
          <w:rFonts w:ascii="Helvetica" w:eastAsia="Times New Roman" w:hAnsi="Helvetica" w:cs="Helvetica"/>
          <w:color w:val="3A3D42"/>
          <w:sz w:val="20"/>
          <w:szCs w:val="20"/>
        </w:rPr>
        <w:br/>
      </w:r>
    </w:p>
    <w:p w14:paraId="47CBE5B8" w14:textId="77777777" w:rsidR="00B812C7" w:rsidRP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 xml:space="preserve">The Act gives you the right to access information held about you. Your right of access can be exercised in accordance with the Act. </w:t>
      </w:r>
    </w:p>
    <w:p w14:paraId="743897E9" w14:textId="77777777" w:rsidR="00B812C7" w:rsidRPr="00B812C7" w:rsidRDefault="00B812C7" w:rsidP="00B812C7">
      <w:pPr>
        <w:shd w:val="clear" w:color="auto" w:fill="FFFFFF"/>
        <w:spacing w:before="450" w:after="0" w:line="288" w:lineRule="atLeast"/>
        <w:outlineLvl w:val="2"/>
        <w:rPr>
          <w:rFonts w:ascii="Helvetica" w:eastAsia="Times New Roman" w:hAnsi="Helvetica" w:cs="Helvetica"/>
          <w:color w:val="3A3D42"/>
          <w:spacing w:val="-15"/>
          <w:sz w:val="38"/>
          <w:szCs w:val="38"/>
        </w:rPr>
      </w:pPr>
      <w:r w:rsidRPr="00B812C7">
        <w:rPr>
          <w:rFonts w:ascii="Helvetica" w:eastAsia="Times New Roman" w:hAnsi="Helvetica" w:cs="Helvetica"/>
          <w:color w:val="3A3D42"/>
          <w:spacing w:val="-15"/>
          <w:sz w:val="38"/>
          <w:szCs w:val="38"/>
        </w:rPr>
        <w:t>CHANGES TO OUR PRIVACY POLICY</w:t>
      </w:r>
    </w:p>
    <w:p w14:paraId="3A28BE34" w14:textId="77777777" w:rsidR="00B812C7" w:rsidRPr="00B812C7" w:rsidRDefault="00B812C7" w:rsidP="00B812C7">
      <w:pPr>
        <w:spacing w:after="0" w:line="240" w:lineRule="auto"/>
        <w:rPr>
          <w:rFonts w:ascii="Times New Roman" w:eastAsia="Times New Roman" w:hAnsi="Times New Roman" w:cs="Times New Roman"/>
          <w:sz w:val="24"/>
          <w:szCs w:val="24"/>
        </w:rPr>
      </w:pPr>
      <w:r w:rsidRPr="00B812C7">
        <w:rPr>
          <w:rFonts w:ascii="Helvetica" w:eastAsia="Times New Roman" w:hAnsi="Helvetica" w:cs="Helvetica"/>
          <w:color w:val="3A3D42"/>
          <w:sz w:val="20"/>
          <w:szCs w:val="20"/>
        </w:rPr>
        <w:br/>
      </w:r>
    </w:p>
    <w:p w14:paraId="4815B4C5" w14:textId="77777777" w:rsidR="00B812C7" w:rsidRDefault="00B812C7" w:rsidP="00B812C7">
      <w:pPr>
        <w:shd w:val="clear" w:color="auto" w:fill="FFFFFF"/>
        <w:spacing w:after="240" w:line="240" w:lineRule="auto"/>
        <w:rPr>
          <w:rFonts w:ascii="Helvetica" w:eastAsia="Times New Roman" w:hAnsi="Helvetica" w:cs="Helvetica"/>
          <w:color w:val="3A3D42"/>
          <w:sz w:val="23"/>
          <w:szCs w:val="23"/>
        </w:rPr>
      </w:pPr>
      <w:r w:rsidRPr="00B812C7">
        <w:rPr>
          <w:rFonts w:ascii="Helvetica" w:eastAsia="Times New Roman" w:hAnsi="Helvetica" w:cs="Helvetica"/>
          <w:color w:val="3A3D42"/>
          <w:sz w:val="23"/>
          <w:szCs w:val="23"/>
        </w:rPr>
        <w:t xml:space="preserve">Any changes we make to our privacy policy in the future will be where appropriate, notified to you by e-mail. </w:t>
      </w:r>
    </w:p>
    <w:p w14:paraId="03C4C848" w14:textId="77777777" w:rsidR="00BD3CFF" w:rsidRPr="00B812C7" w:rsidRDefault="00BD3CFF" w:rsidP="00B812C7">
      <w:pPr>
        <w:shd w:val="clear" w:color="auto" w:fill="FFFFFF"/>
        <w:spacing w:after="240" w:line="240" w:lineRule="auto"/>
        <w:rPr>
          <w:rFonts w:ascii="Helvetica" w:eastAsia="Times New Roman" w:hAnsi="Helvetica" w:cs="Helvetica"/>
          <w:color w:val="3A3D42"/>
          <w:sz w:val="23"/>
          <w:szCs w:val="23"/>
        </w:rPr>
      </w:pPr>
    </w:p>
    <w:p w14:paraId="2F44160C" w14:textId="77777777" w:rsidR="0034547A" w:rsidRDefault="0034547A"/>
    <w:sectPr w:rsidR="00345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07CB0"/>
    <w:multiLevelType w:val="multilevel"/>
    <w:tmpl w:val="5CB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A75416"/>
    <w:multiLevelType w:val="multilevel"/>
    <w:tmpl w:val="4D6C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3C0B85"/>
    <w:multiLevelType w:val="multilevel"/>
    <w:tmpl w:val="3454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B47F7E"/>
    <w:multiLevelType w:val="multilevel"/>
    <w:tmpl w:val="C22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D41229"/>
    <w:multiLevelType w:val="multilevel"/>
    <w:tmpl w:val="CE067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2C7"/>
    <w:rsid w:val="00194E9D"/>
    <w:rsid w:val="00265E31"/>
    <w:rsid w:val="0034547A"/>
    <w:rsid w:val="005B36F5"/>
    <w:rsid w:val="005C1784"/>
    <w:rsid w:val="0073710C"/>
    <w:rsid w:val="00764BE2"/>
    <w:rsid w:val="00885063"/>
    <w:rsid w:val="00A16BAE"/>
    <w:rsid w:val="00B812C7"/>
    <w:rsid w:val="00BC1A56"/>
    <w:rsid w:val="00BD3CFF"/>
    <w:rsid w:val="00D30807"/>
    <w:rsid w:val="00D53129"/>
    <w:rsid w:val="00D627C9"/>
    <w:rsid w:val="00E5377C"/>
    <w:rsid w:val="00FC2A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A9CF"/>
  <w15:docId w15:val="{BA972A99-01D1-4642-9929-FE2DF578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0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Neil Baker</cp:lastModifiedBy>
  <cp:revision>14</cp:revision>
  <cp:lastPrinted>2020-12-11T11:45:00Z</cp:lastPrinted>
  <dcterms:created xsi:type="dcterms:W3CDTF">2020-12-11T11:32:00Z</dcterms:created>
  <dcterms:modified xsi:type="dcterms:W3CDTF">2020-12-11T11:46:00Z</dcterms:modified>
</cp:coreProperties>
</file>